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95" w:rsidRDefault="00834295">
      <w:pPr>
        <w:pStyle w:val="Corpotesto"/>
        <w:spacing w:before="8"/>
        <w:rPr>
          <w:rFonts w:ascii="Times New Roman"/>
          <w:sz w:val="12"/>
        </w:rPr>
      </w:pPr>
      <w:bookmarkStart w:id="0" w:name="_GoBack"/>
      <w:bookmarkEnd w:id="0"/>
    </w:p>
    <w:p w:rsidR="00834295" w:rsidRDefault="00675CDE">
      <w:pPr>
        <w:pStyle w:val="Titolo1"/>
        <w:spacing w:before="93"/>
        <w:ind w:left="2381" w:right="2256" w:firstLine="2061"/>
      </w:pPr>
      <w:r>
        <w:t>ALLEGATO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CONTINUATIVO</w:t>
      </w:r>
    </w:p>
    <w:p w:rsidR="00834295" w:rsidRDefault="00675CDE">
      <w:pPr>
        <w:pStyle w:val="Corpotesto"/>
        <w:tabs>
          <w:tab w:val="left" w:pos="2222"/>
          <w:tab w:val="left" w:pos="3062"/>
          <w:tab w:val="left" w:pos="4974"/>
          <w:tab w:val="left" w:pos="9902"/>
        </w:tabs>
        <w:spacing w:before="202" w:line="336" w:lineRule="auto"/>
        <w:ind w:left="195" w:right="135"/>
      </w:pPr>
      <w:r>
        <w:t>Io</w:t>
      </w:r>
      <w:r>
        <w:rPr>
          <w:spacing w:val="-8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dichiaro</w:t>
      </w:r>
      <w:r>
        <w:rPr>
          <w:spacing w:val="34"/>
        </w:rPr>
        <w:t xml:space="preserve"> </w:t>
      </w:r>
      <w:r>
        <w:t>sotto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mia</w:t>
      </w:r>
      <w:r>
        <w:rPr>
          <w:spacing w:val="33"/>
        </w:rPr>
        <w:t xml:space="preserve"> </w:t>
      </w:r>
      <w:r>
        <w:t>responsabilità</w:t>
      </w:r>
      <w:r>
        <w:tab/>
        <w:t>di</w:t>
      </w:r>
      <w:r>
        <w:rPr>
          <w:spacing w:val="32"/>
        </w:rPr>
        <w:t xml:space="preserve"> </w:t>
      </w:r>
      <w:r>
        <w:t>prestare</w:t>
      </w:r>
      <w:r>
        <w:rPr>
          <w:spacing w:val="32"/>
        </w:rPr>
        <w:t xml:space="preserve"> </w:t>
      </w:r>
      <w:r>
        <w:t>servizio,</w:t>
      </w:r>
      <w:r>
        <w:rPr>
          <w:spacing w:val="33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corrente</w:t>
      </w:r>
      <w:r>
        <w:rPr>
          <w:spacing w:val="33"/>
        </w:rPr>
        <w:t xml:space="preserve"> </w:t>
      </w:r>
      <w:r>
        <w:t>anno</w:t>
      </w:r>
      <w:r>
        <w:rPr>
          <w:spacing w:val="-117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unità</w:t>
      </w:r>
      <w:r>
        <w:rPr>
          <w:spacing w:val="-4"/>
        </w:rPr>
        <w:t xml:space="preserve"> </w:t>
      </w:r>
      <w:r>
        <w:t xml:space="preserve">scolastica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4295" w:rsidRDefault="00675CDE">
      <w:pPr>
        <w:pStyle w:val="Corpotesto"/>
        <w:spacing w:before="2"/>
        <w:rPr>
          <w:sz w:val="15"/>
        </w:rPr>
      </w:pPr>
      <w:r>
        <w:pict>
          <v:shape id="_x0000_s1026" style="position:absolute;margin-left:56.75pt;margin-top:10.8pt;width:480.05pt;height:.1pt;z-index:-251658752;mso-wrap-distance-left:0;mso-wrap-distance-right:0;mso-position-horizontal-relative:page" coordorigin="1135,216" coordsize="9601,0" path="m1135,216r9600,e" filled="f" strokeweight=".14397mm">
            <v:path arrowok="t"/>
            <w10:wrap type="topAndBottom" anchorx="page"/>
          </v:shape>
        </w:pict>
      </w:r>
    </w:p>
    <w:p w:rsidR="00834295" w:rsidRDefault="00675CDE">
      <w:pPr>
        <w:pStyle w:val="Corpotesto"/>
        <w:tabs>
          <w:tab w:val="left" w:pos="1335"/>
          <w:tab w:val="left" w:pos="1995"/>
          <w:tab w:val="left" w:pos="3015"/>
          <w:tab w:val="left" w:pos="3555"/>
          <w:tab w:val="left" w:pos="8342"/>
          <w:tab w:val="left" w:pos="9075"/>
        </w:tabs>
        <w:spacing w:before="66" w:line="212" w:lineRule="exact"/>
        <w:ind w:left="195"/>
      </w:pPr>
      <w:r>
        <w:t>ubicata</w:t>
      </w:r>
      <w:r>
        <w:tab/>
        <w:t>nel</w:t>
      </w:r>
      <w:r>
        <w:tab/>
        <w:t>comune</w:t>
      </w:r>
      <w:r>
        <w:tab/>
        <w:t>di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7"/>
        </w:rPr>
        <w:t xml:space="preserve"> </w:t>
      </w:r>
      <w:r>
        <w:t>di</w:t>
      </w:r>
      <w:r>
        <w:tab/>
        <w:t>attuale</w:t>
      </w:r>
    </w:p>
    <w:p w:rsidR="00834295" w:rsidRDefault="00675CDE">
      <w:pPr>
        <w:pStyle w:val="Corpotesto"/>
        <w:spacing w:before="7" w:line="228" w:lineRule="auto"/>
        <w:ind w:left="195" w:right="122"/>
        <w:jc w:val="both"/>
      </w:pPr>
      <w:r>
        <w:t>titolarità e di aver prestato ininterrottamente servizio nella medesima unità</w:t>
      </w:r>
      <w:r>
        <w:rPr>
          <w:spacing w:val="1"/>
        </w:rPr>
        <w:t xml:space="preserve"> </w:t>
      </w:r>
      <w:r>
        <w:t>scolastica</w:t>
      </w:r>
      <w:r>
        <w:rPr>
          <w:spacing w:val="32"/>
        </w:rPr>
        <w:t xml:space="preserve"> </w:t>
      </w:r>
      <w:r>
        <w:rPr>
          <w:i/>
        </w:rPr>
        <w:t>(a)</w:t>
      </w:r>
      <w:r>
        <w:rPr>
          <w:i/>
          <w:spacing w:val="32"/>
        </w:rPr>
        <w:t xml:space="preserve"> </w:t>
      </w:r>
      <w:r>
        <w:t>conservandone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titolarità</w:t>
      </w:r>
      <w:r>
        <w:rPr>
          <w:spacing w:val="33"/>
        </w:rPr>
        <w:t xml:space="preserve"> </w:t>
      </w:r>
      <w:r>
        <w:t>ovvero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altre</w:t>
      </w:r>
      <w:r>
        <w:rPr>
          <w:spacing w:val="32"/>
        </w:rPr>
        <w:t xml:space="preserve"> </w:t>
      </w:r>
      <w:r>
        <w:t>istituzioni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cui</w:t>
      </w:r>
      <w:r>
        <w:rPr>
          <w:spacing w:val="-118"/>
        </w:rPr>
        <w:t xml:space="preserve"> </w:t>
      </w:r>
      <w:r>
        <w:t>non si interrompe la continuità come previsto dalla nota 5 dell’allegato D del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sulla mobilità:</w:t>
      </w:r>
    </w:p>
    <w:p w:rsidR="00834295" w:rsidRDefault="00675CDE">
      <w:pPr>
        <w:pStyle w:val="Corpotesto"/>
        <w:spacing w:before="197"/>
        <w:ind w:left="195"/>
        <w:jc w:val="both"/>
      </w:pP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continuità:</w:t>
      </w:r>
    </w:p>
    <w:p w:rsidR="00834295" w:rsidRDefault="00834295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69"/>
        <w:gridCol w:w="4294"/>
        <w:gridCol w:w="2592"/>
      </w:tblGrid>
      <w:tr w:rsidR="00834295">
        <w:trPr>
          <w:trHeight w:val="392"/>
        </w:trPr>
        <w:tc>
          <w:tcPr>
            <w:tcW w:w="466" w:type="dxa"/>
          </w:tcPr>
          <w:p w:rsidR="00834295" w:rsidRDefault="008342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834295" w:rsidRDefault="00675CDE">
            <w:pPr>
              <w:pStyle w:val="TableParagraph"/>
              <w:spacing w:line="216" w:lineRule="exact"/>
              <w:ind w:left="284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4294" w:type="dxa"/>
          </w:tcPr>
          <w:p w:rsidR="00834295" w:rsidRDefault="00675CDE">
            <w:pPr>
              <w:pStyle w:val="TableParagraph"/>
              <w:spacing w:line="225" w:lineRule="exact"/>
              <w:ind w:left="1525" w:right="1511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c)</w:t>
            </w:r>
          </w:p>
        </w:tc>
        <w:tc>
          <w:tcPr>
            <w:tcW w:w="2592" w:type="dxa"/>
          </w:tcPr>
          <w:p w:rsidR="00834295" w:rsidRDefault="00675CDE">
            <w:pPr>
              <w:pStyle w:val="TableParagraph"/>
              <w:spacing w:line="225" w:lineRule="exact"/>
              <w:ind w:left="814"/>
              <w:rPr>
                <w:i/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(d)</w:t>
            </w: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07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69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4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34295" w:rsidRDefault="00834295">
      <w:pPr>
        <w:pStyle w:val="Corpotesto"/>
        <w:rPr>
          <w:sz w:val="22"/>
        </w:rPr>
      </w:pPr>
    </w:p>
    <w:p w:rsidR="00834295" w:rsidRDefault="00834295">
      <w:pPr>
        <w:pStyle w:val="Corpotesto"/>
        <w:rPr>
          <w:sz w:val="22"/>
        </w:rPr>
      </w:pPr>
    </w:p>
    <w:p w:rsidR="00834295" w:rsidRDefault="00675CDE">
      <w:pPr>
        <w:pStyle w:val="Corpotesto"/>
        <w:spacing w:before="133" w:line="228" w:lineRule="auto"/>
        <w:ind w:left="195" w:right="770"/>
        <w:jc w:val="both"/>
      </w:pPr>
      <w:r>
        <w:t>dichiaro altresì di aver prestato ininterrottamente servizio nel succitato</w:t>
      </w:r>
      <w:r>
        <w:rPr>
          <w:spacing w:val="1"/>
        </w:rPr>
        <w:t xml:space="preserve"> </w:t>
      </w:r>
      <w:r>
        <w:t>comune, conservandone la titolarità in</w:t>
      </w:r>
      <w:r>
        <w:rPr>
          <w:spacing w:val="121"/>
        </w:rPr>
        <w:t xml:space="preserve"> </w:t>
      </w:r>
      <w:r>
        <w:t>altre unità scolastiche dello</w:t>
      </w:r>
      <w:r>
        <w:rPr>
          <w:spacing w:val="1"/>
        </w:rPr>
        <w:t xml:space="preserve"> </w:t>
      </w:r>
      <w:r>
        <w:t>stesso, nei seguenti anni scolastici immediatamente precedenti a quelli già</w:t>
      </w:r>
      <w:r>
        <w:rPr>
          <w:spacing w:val="-118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rPr>
          <w:i/>
        </w:rPr>
        <w:t>(b)</w:t>
      </w:r>
      <w:r>
        <w:t>:</w:t>
      </w:r>
    </w:p>
    <w:p w:rsidR="00834295" w:rsidRDefault="00834295">
      <w:pPr>
        <w:pStyle w:val="Corpotesto"/>
      </w:pPr>
    </w:p>
    <w:p w:rsidR="00834295" w:rsidRDefault="00834295">
      <w:pPr>
        <w:pStyle w:val="Corpotesto"/>
      </w:pPr>
    </w:p>
    <w:p w:rsidR="00834295" w:rsidRDefault="00834295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75"/>
        <w:gridCol w:w="4253"/>
      </w:tblGrid>
      <w:tr w:rsidR="00834295">
        <w:trPr>
          <w:trHeight w:val="220"/>
        </w:trPr>
        <w:tc>
          <w:tcPr>
            <w:tcW w:w="4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5" w:type="dxa"/>
          </w:tcPr>
          <w:p w:rsidR="00834295" w:rsidRDefault="00675CDE">
            <w:pPr>
              <w:pStyle w:val="TableParagraph"/>
              <w:spacing w:line="200" w:lineRule="exact"/>
              <w:ind w:left="335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4253" w:type="dxa"/>
          </w:tcPr>
          <w:p w:rsidR="00834295" w:rsidRDefault="00675CDE">
            <w:pPr>
              <w:pStyle w:val="TableParagraph"/>
              <w:spacing w:line="200" w:lineRule="exact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(c)</w:t>
            </w: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30" w:type="dxa"/>
          </w:tcPr>
          <w:p w:rsidR="00834295" w:rsidRDefault="00675CDE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5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34295" w:rsidRDefault="00834295">
      <w:pPr>
        <w:rPr>
          <w:rFonts w:ascii="Times New Roman"/>
          <w:sz w:val="14"/>
        </w:rPr>
        <w:sectPr w:rsidR="00834295">
          <w:footerReference w:type="default" r:id="rId8"/>
          <w:type w:val="continuous"/>
          <w:pgSz w:w="11900" w:h="16840"/>
          <w:pgMar w:top="1600" w:right="920" w:bottom="940" w:left="940" w:header="720" w:footer="745" w:gutter="0"/>
          <w:pgNumType w:start="34"/>
          <w:cols w:space="720"/>
        </w:sectPr>
      </w:pPr>
    </w:p>
    <w:p w:rsidR="00834295" w:rsidRDefault="00675CDE">
      <w:pPr>
        <w:spacing w:before="77" w:line="232" w:lineRule="auto"/>
        <w:ind w:left="4114" w:right="135" w:hanging="3900"/>
        <w:rPr>
          <w:b/>
          <w:sz w:val="20"/>
        </w:rPr>
      </w:pPr>
      <w:r>
        <w:rPr>
          <w:b/>
          <w:sz w:val="20"/>
        </w:rPr>
        <w:lastRenderedPageBreak/>
        <w:t>Dichiarazione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fruizione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precedenza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all’art.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 C.C.N.I.</w:t>
      </w:r>
    </w:p>
    <w:p w:rsidR="00834295" w:rsidRDefault="00834295">
      <w:pPr>
        <w:pStyle w:val="Corpotesto"/>
        <w:rPr>
          <w:b/>
          <w:sz w:val="22"/>
        </w:rPr>
      </w:pPr>
    </w:p>
    <w:p w:rsidR="00834295" w:rsidRDefault="00834295">
      <w:pPr>
        <w:pStyle w:val="Corpotesto"/>
        <w:rPr>
          <w:b/>
          <w:sz w:val="22"/>
        </w:rPr>
      </w:pPr>
    </w:p>
    <w:p w:rsidR="00834295" w:rsidRDefault="00834295">
      <w:pPr>
        <w:pStyle w:val="Corpotesto"/>
        <w:rPr>
          <w:b/>
          <w:sz w:val="22"/>
        </w:rPr>
      </w:pPr>
    </w:p>
    <w:p w:rsidR="00834295" w:rsidRDefault="00675CDE">
      <w:pPr>
        <w:pStyle w:val="Corpotesto"/>
        <w:tabs>
          <w:tab w:val="left" w:pos="5614"/>
          <w:tab w:val="left" w:pos="8968"/>
        </w:tabs>
        <w:spacing w:before="172" w:line="340" w:lineRule="auto"/>
        <w:ind w:left="195" w:right="204"/>
        <w:jc w:val="both"/>
      </w:pPr>
      <w:r>
        <w:t>Dichiaro</w:t>
      </w:r>
      <w:r>
        <w:rPr>
          <w:spacing w:val="110"/>
        </w:rPr>
        <w:t xml:space="preserve"> </w:t>
      </w:r>
      <w:r>
        <w:t>sotto</w:t>
      </w:r>
      <w:r>
        <w:rPr>
          <w:spacing w:val="110"/>
        </w:rPr>
        <w:t xml:space="preserve"> </w:t>
      </w:r>
      <w:r>
        <w:t>la</w:t>
      </w:r>
      <w:r>
        <w:rPr>
          <w:spacing w:val="109"/>
        </w:rPr>
        <w:t xml:space="preserve"> </w:t>
      </w:r>
      <w:r>
        <w:t>mia</w:t>
      </w:r>
      <w:r>
        <w:rPr>
          <w:spacing w:val="110"/>
        </w:rPr>
        <w:t xml:space="preserve"> </w:t>
      </w:r>
      <w:r>
        <w:t>responsabilità</w:t>
      </w:r>
      <w:r>
        <w:rPr>
          <w:spacing w:val="110"/>
        </w:rPr>
        <w:t xml:space="preserve"> </w:t>
      </w:r>
      <w:r>
        <w:t>di</w:t>
      </w:r>
      <w:r>
        <w:rPr>
          <w:spacing w:val="110"/>
        </w:rPr>
        <w:t xml:space="preserve"> </w:t>
      </w:r>
      <w:r>
        <w:t>aver</w:t>
      </w:r>
      <w:r>
        <w:rPr>
          <w:spacing w:val="110"/>
        </w:rPr>
        <w:t xml:space="preserve"> </w:t>
      </w:r>
      <w:r>
        <w:t>diritto</w:t>
      </w:r>
      <w:r>
        <w:rPr>
          <w:spacing w:val="110"/>
        </w:rPr>
        <w:t xml:space="preserve"> </w:t>
      </w:r>
      <w:r>
        <w:t>al</w:t>
      </w:r>
      <w:r>
        <w:rPr>
          <w:spacing w:val="110"/>
        </w:rPr>
        <w:t xml:space="preserve"> </w:t>
      </w:r>
      <w:r>
        <w:t>rientro</w:t>
      </w:r>
      <w:r>
        <w:rPr>
          <w:spacing w:val="110"/>
        </w:rPr>
        <w:t xml:space="preserve"> </w:t>
      </w:r>
      <w:r>
        <w:t>con</w:t>
      </w:r>
      <w:r>
        <w:rPr>
          <w:spacing w:val="108"/>
        </w:rPr>
        <w:t xml:space="preserve"> </w:t>
      </w:r>
      <w:r>
        <w:t>la</w:t>
      </w:r>
      <w:r>
        <w:rPr>
          <w:spacing w:val="-118"/>
        </w:rPr>
        <w:t xml:space="preserve"> </w:t>
      </w:r>
      <w:r>
        <w:t>precedenza prevista nell’art. 7 comma 1 punto II del contratto sulla mobilità</w:t>
      </w:r>
      <w:r>
        <w:rPr>
          <w:spacing w:val="1"/>
        </w:rPr>
        <w:t xml:space="preserve"> </w:t>
      </w:r>
      <w:r>
        <w:t>nell’istituzione</w:t>
      </w:r>
      <w:r>
        <w:rPr>
          <w:spacing w:val="8"/>
        </w:rPr>
        <w:t xml:space="preserve"> </w:t>
      </w:r>
      <w:r>
        <w:rPr>
          <w:i/>
        </w:rPr>
        <w:t>(e)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spacing w:val="-1"/>
        </w:rPr>
        <w:t>ubicata</w:t>
      </w:r>
      <w:r>
        <w:rPr>
          <w:spacing w:val="-117"/>
        </w:rPr>
        <w:t xml:space="preserve"> </w:t>
      </w:r>
      <w:r>
        <w:t>nel</w:t>
      </w:r>
      <w:r>
        <w:rPr>
          <w:spacing w:val="47"/>
        </w:rPr>
        <w:t xml:space="preserve"> </w:t>
      </w:r>
      <w:r>
        <w:t>comune</w:t>
      </w:r>
      <w:r>
        <w:rPr>
          <w:spacing w:val="48"/>
        </w:rPr>
        <w:t xml:space="preserve"> </w:t>
      </w:r>
      <w:r>
        <w:t>di</w:t>
      </w:r>
      <w:r>
        <w:rPr>
          <w:u w:val="single"/>
        </w:rPr>
        <w:tab/>
      </w:r>
      <w:r>
        <w:t>dalla</w:t>
      </w:r>
      <w:r>
        <w:rPr>
          <w:spacing w:val="46"/>
        </w:rPr>
        <w:t xml:space="preserve"> </w:t>
      </w:r>
      <w:r>
        <w:t>quale</w:t>
      </w:r>
      <w:r>
        <w:rPr>
          <w:spacing w:val="46"/>
        </w:rPr>
        <w:t xml:space="preserve"> </w:t>
      </w:r>
      <w:r>
        <w:t>sono</w:t>
      </w:r>
      <w:r>
        <w:rPr>
          <w:spacing w:val="43"/>
        </w:rPr>
        <w:t xml:space="preserve"> </w:t>
      </w:r>
      <w:r>
        <w:t>stato</w:t>
      </w:r>
      <w:r>
        <w:rPr>
          <w:spacing w:val="44"/>
        </w:rPr>
        <w:t xml:space="preserve"> </w:t>
      </w:r>
      <w:r>
        <w:t>trasferito</w:t>
      </w:r>
    </w:p>
    <w:p w:rsidR="00834295" w:rsidRDefault="00834295">
      <w:pPr>
        <w:spacing w:line="340" w:lineRule="auto"/>
        <w:jc w:val="both"/>
        <w:sectPr w:rsidR="00834295">
          <w:pgSz w:w="11900" w:h="16840"/>
          <w:pgMar w:top="1340" w:right="920" w:bottom="940" w:left="940" w:header="0" w:footer="745" w:gutter="0"/>
          <w:cols w:space="720"/>
        </w:sectPr>
      </w:pPr>
    </w:p>
    <w:p w:rsidR="00834295" w:rsidRDefault="00675CDE">
      <w:pPr>
        <w:pStyle w:val="Corpotesto"/>
        <w:tabs>
          <w:tab w:val="left" w:pos="4731"/>
          <w:tab w:val="left" w:pos="5438"/>
        </w:tabs>
        <w:spacing w:line="336" w:lineRule="auto"/>
        <w:ind w:left="195"/>
      </w:pPr>
      <w:r>
        <w:lastRenderedPageBreak/>
        <w:t>d’ufficio</w:t>
      </w:r>
      <w:r>
        <w:rPr>
          <w:spacing w:val="106"/>
        </w:rPr>
        <w:t xml:space="preserve"> </w:t>
      </w:r>
      <w:r>
        <w:t>nell’anno</w:t>
      </w:r>
      <w:r>
        <w:rPr>
          <w:spacing w:val="107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scolastici:</w:t>
      </w:r>
    </w:p>
    <w:p w:rsidR="00834295" w:rsidRDefault="00675CDE">
      <w:pPr>
        <w:pStyle w:val="Corpotesto"/>
        <w:spacing w:line="226" w:lineRule="exact"/>
        <w:ind w:left="83"/>
      </w:pPr>
      <w:r>
        <w:br w:type="column"/>
      </w:r>
      <w:r>
        <w:lastRenderedPageBreak/>
        <w:t>e</w:t>
      </w:r>
      <w:r>
        <w:rPr>
          <w:spacing w:val="106"/>
        </w:rPr>
        <w:t xml:space="preserve"> </w:t>
      </w:r>
      <w:r>
        <w:t>richies</w:t>
      </w:r>
      <w:r>
        <w:t>ta</w:t>
      </w:r>
      <w:r>
        <w:rPr>
          <w:spacing w:val="107"/>
        </w:rPr>
        <w:t xml:space="preserve"> </w:t>
      </w:r>
      <w:r>
        <w:t>per</w:t>
      </w:r>
      <w:r>
        <w:rPr>
          <w:spacing w:val="107"/>
        </w:rPr>
        <w:t xml:space="preserve"> </w:t>
      </w:r>
      <w:r>
        <w:t>i</w:t>
      </w:r>
      <w:r>
        <w:rPr>
          <w:spacing w:val="107"/>
        </w:rPr>
        <w:t xml:space="preserve"> </w:t>
      </w:r>
      <w:r>
        <w:t>seguenti</w:t>
      </w:r>
      <w:r>
        <w:rPr>
          <w:spacing w:val="107"/>
        </w:rPr>
        <w:t xml:space="preserve"> </w:t>
      </w:r>
      <w:r>
        <w:t>anni</w:t>
      </w:r>
    </w:p>
    <w:p w:rsidR="00834295" w:rsidRDefault="00834295">
      <w:pPr>
        <w:spacing w:line="226" w:lineRule="exact"/>
        <w:sectPr w:rsidR="00834295">
          <w:type w:val="continuous"/>
          <w:pgSz w:w="11900" w:h="16840"/>
          <w:pgMar w:top="1600" w:right="920" w:bottom="940" w:left="940" w:header="720" w:footer="720" w:gutter="0"/>
          <w:cols w:num="2" w:space="720" w:equalWidth="0">
            <w:col w:w="5439" w:space="40"/>
            <w:col w:w="4561"/>
          </w:cols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30"/>
        <w:gridCol w:w="4330"/>
        <w:gridCol w:w="2700"/>
      </w:tblGrid>
      <w:tr w:rsidR="00834295">
        <w:trPr>
          <w:trHeight w:val="220"/>
        </w:trPr>
        <w:tc>
          <w:tcPr>
            <w:tcW w:w="466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0" w:type="dxa"/>
          </w:tcPr>
          <w:p w:rsidR="00834295" w:rsidRDefault="00675CDE">
            <w:pPr>
              <w:pStyle w:val="TableParagraph"/>
              <w:spacing w:line="200" w:lineRule="exact"/>
              <w:ind w:left="21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4330" w:type="dxa"/>
          </w:tcPr>
          <w:p w:rsidR="00834295" w:rsidRDefault="00675CDE">
            <w:pPr>
              <w:pStyle w:val="TableParagraph"/>
              <w:spacing w:line="200" w:lineRule="exact"/>
              <w:ind w:left="1545" w:right="1538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(c)</w:t>
            </w:r>
          </w:p>
        </w:tc>
        <w:tc>
          <w:tcPr>
            <w:tcW w:w="2700" w:type="dxa"/>
          </w:tcPr>
          <w:p w:rsidR="00834295" w:rsidRDefault="00675CDE">
            <w:pPr>
              <w:pStyle w:val="TableParagraph"/>
              <w:spacing w:line="200" w:lineRule="exact"/>
              <w:ind w:left="867"/>
              <w:rPr>
                <w:i/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(d)</w:t>
            </w:r>
          </w:p>
        </w:tc>
      </w:tr>
      <w:tr w:rsidR="00834295">
        <w:trPr>
          <w:trHeight w:val="210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4295">
        <w:trPr>
          <w:trHeight w:val="210"/>
        </w:trPr>
        <w:tc>
          <w:tcPr>
            <w:tcW w:w="466" w:type="dxa"/>
          </w:tcPr>
          <w:p w:rsidR="00834295" w:rsidRDefault="00675CD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 w:rsidR="00834295" w:rsidRDefault="008342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34295" w:rsidRDefault="00834295">
      <w:pPr>
        <w:pStyle w:val="Corpotesto"/>
      </w:pPr>
    </w:p>
    <w:p w:rsidR="00834295" w:rsidRDefault="00834295">
      <w:pPr>
        <w:pStyle w:val="Corpotesto"/>
      </w:pPr>
    </w:p>
    <w:p w:rsidR="00834295" w:rsidRDefault="00834295">
      <w:pPr>
        <w:pStyle w:val="Corpotesto"/>
      </w:pPr>
    </w:p>
    <w:p w:rsidR="00834295" w:rsidRDefault="00834295">
      <w:pPr>
        <w:pStyle w:val="Corpotesto"/>
      </w:pPr>
    </w:p>
    <w:p w:rsidR="00834295" w:rsidRDefault="00834295">
      <w:pPr>
        <w:pStyle w:val="Corpotesto"/>
        <w:spacing w:before="1"/>
        <w:rPr>
          <w:sz w:val="23"/>
        </w:rPr>
      </w:pPr>
    </w:p>
    <w:p w:rsidR="00834295" w:rsidRDefault="00675CDE">
      <w:pPr>
        <w:spacing w:before="1"/>
        <w:ind w:left="19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NOTE</w:t>
      </w:r>
    </w:p>
    <w:p w:rsidR="00834295" w:rsidRDefault="00675CDE">
      <w:pPr>
        <w:pStyle w:val="Paragrafoelenco"/>
        <w:numPr>
          <w:ilvl w:val="0"/>
          <w:numId w:val="1"/>
        </w:numPr>
        <w:tabs>
          <w:tab w:val="left" w:pos="431"/>
        </w:tabs>
        <w:spacing w:line="244" w:lineRule="auto"/>
        <w:ind w:right="205" w:firstLine="0"/>
        <w:jc w:val="both"/>
        <w:rPr>
          <w:i/>
          <w:sz w:val="20"/>
        </w:rPr>
      </w:pPr>
      <w:r>
        <w:rPr>
          <w:i/>
          <w:sz w:val="20"/>
        </w:rPr>
        <w:t>L’introduzione nell’a.s. 1998/99 dell’organico funzionale di circolo, per la scuola primaria, e nell’a.s. 1999/2000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scuola dell’infanzia, non costituisce soluzione di continuità del servizio ai fini della dichiarazione di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continuativo. Nel caso di passaggio dal plesso di titolarità del docente al circolo corrispondente. Il 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</w:t>
      </w:r>
      <w:r>
        <w:rPr>
          <w:i/>
          <w:sz w:val="20"/>
        </w:rPr>
        <w:t>emente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all’introduzione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dell’organico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funzionale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plessi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interrompe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continuità di servizio.</w:t>
      </w:r>
    </w:p>
    <w:p w:rsidR="00834295" w:rsidRDefault="00675CDE">
      <w:pPr>
        <w:pStyle w:val="Paragrafoelenco"/>
        <w:numPr>
          <w:ilvl w:val="0"/>
          <w:numId w:val="1"/>
        </w:numPr>
        <w:tabs>
          <w:tab w:val="left" w:pos="412"/>
        </w:tabs>
        <w:spacing w:before="63"/>
        <w:ind w:left="411" w:hanging="217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perdenti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posto.</w:t>
      </w:r>
    </w:p>
    <w:p w:rsidR="00834295" w:rsidRDefault="00675CDE">
      <w:pPr>
        <w:pStyle w:val="Paragrafoelenco"/>
        <w:numPr>
          <w:ilvl w:val="0"/>
          <w:numId w:val="1"/>
        </w:numPr>
        <w:tabs>
          <w:tab w:val="left" w:pos="400"/>
        </w:tabs>
        <w:ind w:left="399" w:hanging="205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attuale.</w:t>
      </w:r>
    </w:p>
    <w:p w:rsidR="00834295" w:rsidRDefault="00675CDE">
      <w:pPr>
        <w:pStyle w:val="Paragrafoelenco"/>
        <w:numPr>
          <w:ilvl w:val="0"/>
          <w:numId w:val="1"/>
        </w:numPr>
        <w:tabs>
          <w:tab w:val="left" w:pos="412"/>
        </w:tabs>
        <w:ind w:left="411" w:hanging="217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venga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impostata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assegnazione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sede.</w:t>
      </w:r>
    </w:p>
    <w:p w:rsidR="00834295" w:rsidRDefault="00675CDE">
      <w:pPr>
        <w:pStyle w:val="Paragrafoelenco"/>
        <w:numPr>
          <w:ilvl w:val="0"/>
          <w:numId w:val="1"/>
        </w:numPr>
        <w:tabs>
          <w:tab w:val="left" w:pos="448"/>
        </w:tabs>
        <w:spacing w:before="66" w:line="244" w:lineRule="auto"/>
        <w:ind w:right="205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esame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riferita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comprende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plesso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docente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beneficiario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precedenza é 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trasferito d’ufficio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nell’ultimo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ottennio.</w:t>
      </w:r>
    </w:p>
    <w:p w:rsidR="00834295" w:rsidRDefault="00834295">
      <w:pPr>
        <w:spacing w:line="244" w:lineRule="auto"/>
        <w:rPr>
          <w:sz w:val="20"/>
        </w:rPr>
        <w:sectPr w:rsidR="00834295">
          <w:type w:val="continuous"/>
          <w:pgSz w:w="11900" w:h="16840"/>
          <w:pgMar w:top="1600" w:right="920" w:bottom="940" w:left="940" w:header="720" w:footer="720" w:gutter="0"/>
          <w:cols w:space="720"/>
        </w:sectPr>
      </w:pPr>
    </w:p>
    <w:p w:rsidR="00834295" w:rsidRDefault="00675CDE">
      <w:pPr>
        <w:pStyle w:val="Titolo1"/>
        <w:spacing w:before="76"/>
        <w:ind w:left="4154" w:right="4164"/>
        <w:jc w:val="center"/>
      </w:pPr>
      <w:r>
        <w:lastRenderedPageBreak/>
        <w:t>ALLEGATO</w:t>
      </w:r>
      <w:r>
        <w:rPr>
          <w:spacing w:val="1"/>
        </w:rPr>
        <w:t xml:space="preserve"> </w:t>
      </w:r>
      <w:r>
        <w:t>F/1</w:t>
      </w:r>
    </w:p>
    <w:p w:rsidR="00834295" w:rsidRDefault="00834295">
      <w:pPr>
        <w:pStyle w:val="Corpotesto"/>
        <w:rPr>
          <w:rFonts w:ascii="Arial MT"/>
          <w:sz w:val="24"/>
        </w:rPr>
      </w:pPr>
    </w:p>
    <w:p w:rsidR="00834295" w:rsidRDefault="00675CDE">
      <w:pPr>
        <w:ind w:left="195" w:right="205"/>
        <w:jc w:val="both"/>
        <w:rPr>
          <w:rFonts w:ascii="Arial MT"/>
          <w:sz w:val="24"/>
        </w:rPr>
      </w:pPr>
      <w:r>
        <w:rPr>
          <w:rFonts w:ascii="Arial MT"/>
          <w:sz w:val="24"/>
        </w:rPr>
        <w:t>DICHIARAZIONE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SERVIZIO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CONTINUATIVO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PER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L'INSEGNAMENTO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DELLA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LINGUA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STRANIERA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COME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SPECIALIZZATO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O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SPECIALISTA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NELLA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SCUOLA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PRIMARIA</w:t>
      </w:r>
    </w:p>
    <w:p w:rsidR="00834295" w:rsidRDefault="00834295">
      <w:pPr>
        <w:pStyle w:val="Corpotesto"/>
        <w:spacing w:before="10"/>
        <w:rPr>
          <w:rFonts w:ascii="Arial MT"/>
          <w:sz w:val="23"/>
        </w:rPr>
      </w:pPr>
    </w:p>
    <w:p w:rsidR="00834295" w:rsidRDefault="00675CDE">
      <w:pPr>
        <w:pStyle w:val="Corpotesto"/>
        <w:tabs>
          <w:tab w:val="left" w:pos="9902"/>
        </w:tabs>
        <w:spacing w:line="336" w:lineRule="auto"/>
        <w:ind w:left="195" w:right="125"/>
        <w:jc w:val="both"/>
      </w:pPr>
      <w:r>
        <w:t>Io</w:t>
      </w:r>
      <w:r>
        <w:rPr>
          <w:spacing w:val="-8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dichiaro, sotto la mia personale responsabilità, di avere un'anzianità di</w:t>
      </w:r>
      <w:r>
        <w:rPr>
          <w:spacing w:val="1"/>
        </w:rPr>
        <w:t xml:space="preserve"> </w:t>
      </w:r>
      <w:r>
        <w:t>servizio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ruolo</w:t>
      </w:r>
      <w:r>
        <w:rPr>
          <w:spacing w:val="75"/>
        </w:rPr>
        <w:t xml:space="preserve"> </w:t>
      </w:r>
      <w:r>
        <w:t>prestato</w:t>
      </w:r>
      <w:r>
        <w:rPr>
          <w:spacing w:val="75"/>
        </w:rPr>
        <w:t xml:space="preserve"> </w:t>
      </w:r>
      <w:r>
        <w:t>senza</w:t>
      </w:r>
      <w:r>
        <w:rPr>
          <w:spacing w:val="75"/>
        </w:rPr>
        <w:t xml:space="preserve"> </w:t>
      </w:r>
      <w:r>
        <w:t>soluzione</w:t>
      </w:r>
      <w:r>
        <w:rPr>
          <w:spacing w:val="75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continuità</w:t>
      </w:r>
      <w:r>
        <w:rPr>
          <w:spacing w:val="75"/>
        </w:rPr>
        <w:t xml:space="preserve"> </w:t>
      </w:r>
      <w:r>
        <w:t>come</w:t>
      </w:r>
      <w:r>
        <w:rPr>
          <w:spacing w:val="75"/>
        </w:rPr>
        <w:t xml:space="preserve"> </w:t>
      </w:r>
      <w:r>
        <w:t>specializzato</w:t>
      </w:r>
      <w:r>
        <w:rPr>
          <w:spacing w:val="-118"/>
        </w:rPr>
        <w:t xml:space="preserve"> </w:t>
      </w:r>
      <w:r>
        <w:t>della lingua straniera pari ad anni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(da riportare, qualora sia uguale o</w:t>
      </w:r>
      <w:r>
        <w:rPr>
          <w:spacing w:val="1"/>
        </w:rPr>
        <w:t xml:space="preserve"> </w:t>
      </w:r>
      <w:r>
        <w:t>maggiore di 3</w:t>
      </w:r>
      <w:r>
        <w:t>, nell'apposito riquadro della casella 8 dei moduli domanda per la</w:t>
      </w:r>
      <w:r>
        <w:rPr>
          <w:spacing w:val="1"/>
        </w:rPr>
        <w:t xml:space="preserve"> </w:t>
      </w:r>
      <w:r>
        <w:t>scuola primaria) ovvero di avere un' anzianità di servizio di ruolo prestato</w:t>
      </w:r>
      <w:r>
        <w:rPr>
          <w:spacing w:val="1"/>
        </w:rPr>
        <w:t xml:space="preserve"> </w:t>
      </w:r>
      <w:r>
        <w:t>senza soluzione di</w:t>
      </w:r>
      <w:r>
        <w:rPr>
          <w:spacing w:val="1"/>
        </w:rPr>
        <w:t xml:space="preserve"> </w:t>
      </w:r>
      <w:r>
        <w:t>continuità come specialista della lingua straniera pari 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(da riportare, qualora sia</w:t>
      </w:r>
      <w:r>
        <w:t xml:space="preserve"> uguale o maggiore di 3, nell' apposito</w:t>
      </w:r>
      <w:r>
        <w:rPr>
          <w:spacing w:val="1"/>
        </w:rPr>
        <w:t xml:space="preserve"> </w:t>
      </w:r>
      <w:r>
        <w:t>riquadro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moduli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primaria).</w:t>
      </w:r>
    </w:p>
    <w:sectPr w:rsidR="00834295">
      <w:pgSz w:w="11900" w:h="16840"/>
      <w:pgMar w:top="1340" w:right="920" w:bottom="940" w:left="94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DE" w:rsidRDefault="00675CDE">
      <w:r>
        <w:separator/>
      </w:r>
    </w:p>
  </w:endnote>
  <w:endnote w:type="continuationSeparator" w:id="0">
    <w:p w:rsidR="00675CDE" w:rsidRDefault="006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95" w:rsidRDefault="00675CDE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pt;margin-top:793.75pt;width:16.05pt;height:13.05pt;z-index:-251658752;mso-position-horizontal-relative:page;mso-position-vertical-relative:page" filled="f" stroked="f">
          <v:textbox inset="0,0,0,0">
            <w:txbxContent>
              <w:p w:rsidR="00834295" w:rsidRDefault="00675CDE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17D1F">
                  <w:rPr>
                    <w:rFonts w:ascii="Times New Roman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DE" w:rsidRDefault="00675CDE">
      <w:r>
        <w:separator/>
      </w:r>
    </w:p>
  </w:footnote>
  <w:footnote w:type="continuationSeparator" w:id="0">
    <w:p w:rsidR="00675CDE" w:rsidRDefault="0067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317F7"/>
    <w:multiLevelType w:val="hybridMultilevel"/>
    <w:tmpl w:val="2C0C5034"/>
    <w:lvl w:ilvl="0" w:tplc="3D52EE0E">
      <w:start w:val="1"/>
      <w:numFmt w:val="lowerLetter"/>
      <w:lvlText w:val="%1)"/>
      <w:lvlJc w:val="left"/>
      <w:pPr>
        <w:ind w:left="195" w:hanging="23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25D0EBCC">
      <w:numFmt w:val="bullet"/>
      <w:lvlText w:val="•"/>
      <w:lvlJc w:val="left"/>
      <w:pPr>
        <w:ind w:left="1184" w:hanging="236"/>
      </w:pPr>
      <w:rPr>
        <w:rFonts w:hint="default"/>
        <w:lang w:val="it-IT" w:eastAsia="en-US" w:bidi="ar-SA"/>
      </w:rPr>
    </w:lvl>
    <w:lvl w:ilvl="2" w:tplc="8252F636">
      <w:numFmt w:val="bullet"/>
      <w:lvlText w:val="•"/>
      <w:lvlJc w:val="left"/>
      <w:pPr>
        <w:ind w:left="2168" w:hanging="236"/>
      </w:pPr>
      <w:rPr>
        <w:rFonts w:hint="default"/>
        <w:lang w:val="it-IT" w:eastAsia="en-US" w:bidi="ar-SA"/>
      </w:rPr>
    </w:lvl>
    <w:lvl w:ilvl="3" w:tplc="FE106FE2">
      <w:numFmt w:val="bullet"/>
      <w:lvlText w:val="•"/>
      <w:lvlJc w:val="left"/>
      <w:pPr>
        <w:ind w:left="3152" w:hanging="236"/>
      </w:pPr>
      <w:rPr>
        <w:rFonts w:hint="default"/>
        <w:lang w:val="it-IT" w:eastAsia="en-US" w:bidi="ar-SA"/>
      </w:rPr>
    </w:lvl>
    <w:lvl w:ilvl="4" w:tplc="91AAB2DA">
      <w:numFmt w:val="bullet"/>
      <w:lvlText w:val="•"/>
      <w:lvlJc w:val="left"/>
      <w:pPr>
        <w:ind w:left="4136" w:hanging="236"/>
      </w:pPr>
      <w:rPr>
        <w:rFonts w:hint="default"/>
        <w:lang w:val="it-IT" w:eastAsia="en-US" w:bidi="ar-SA"/>
      </w:rPr>
    </w:lvl>
    <w:lvl w:ilvl="5" w:tplc="09681A20">
      <w:numFmt w:val="bullet"/>
      <w:lvlText w:val="•"/>
      <w:lvlJc w:val="left"/>
      <w:pPr>
        <w:ind w:left="5120" w:hanging="236"/>
      </w:pPr>
      <w:rPr>
        <w:rFonts w:hint="default"/>
        <w:lang w:val="it-IT" w:eastAsia="en-US" w:bidi="ar-SA"/>
      </w:rPr>
    </w:lvl>
    <w:lvl w:ilvl="6" w:tplc="B7E2F6EC">
      <w:numFmt w:val="bullet"/>
      <w:lvlText w:val="•"/>
      <w:lvlJc w:val="left"/>
      <w:pPr>
        <w:ind w:left="6104" w:hanging="236"/>
      </w:pPr>
      <w:rPr>
        <w:rFonts w:hint="default"/>
        <w:lang w:val="it-IT" w:eastAsia="en-US" w:bidi="ar-SA"/>
      </w:rPr>
    </w:lvl>
    <w:lvl w:ilvl="7" w:tplc="87287E26">
      <w:numFmt w:val="bullet"/>
      <w:lvlText w:val="•"/>
      <w:lvlJc w:val="left"/>
      <w:pPr>
        <w:ind w:left="7088" w:hanging="236"/>
      </w:pPr>
      <w:rPr>
        <w:rFonts w:hint="default"/>
        <w:lang w:val="it-IT" w:eastAsia="en-US" w:bidi="ar-SA"/>
      </w:rPr>
    </w:lvl>
    <w:lvl w:ilvl="8" w:tplc="0E703D34">
      <w:numFmt w:val="bullet"/>
      <w:lvlText w:val="•"/>
      <w:lvlJc w:val="left"/>
      <w:pPr>
        <w:ind w:left="8072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4295"/>
    <w:rsid w:val="00217D1F"/>
    <w:rsid w:val="00675CDE"/>
    <w:rsid w:val="0083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ind w:left="195" w:right="205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5"/>
      <w:ind w:left="195" w:hanging="2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ind w:left="195" w:right="205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5"/>
      <w:ind w:left="195" w:hanging="2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Dirigente Scolastico</dc:creator>
  <cp:keywords>()</cp:keywords>
  <cp:lastModifiedBy>vasta</cp:lastModifiedBy>
  <cp:revision>2</cp:revision>
  <dcterms:created xsi:type="dcterms:W3CDTF">2024-02-27T11:29:00Z</dcterms:created>
  <dcterms:modified xsi:type="dcterms:W3CDTF">2024-02-27T11:29:00Z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2024-02-27T00:00:00Z</vt:filetime>
  </property>
</Properties>
</file>